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  <w:lang w:val="fr-FR"/>
        </w:rPr>
        <w:t>Plan d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taill</w:t>
      </w:r>
      <w:r>
        <w:rPr>
          <w:rStyle w:val="Aucun"/>
          <w:color w:val="000000"/>
          <w:u w:color="000000"/>
          <w:rtl w:val="0"/>
          <w:lang w:val="fr-FR"/>
        </w:rPr>
        <w:t>é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Introduction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: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Amorce</w:t>
      </w:r>
      <w:r>
        <w:rPr>
          <w:rStyle w:val="Aucun"/>
          <w:color w:val="000000"/>
          <w:u w:color="000000"/>
          <w:rtl w:val="0"/>
          <w:lang w:val="fr-FR"/>
        </w:rPr>
        <w:t xml:space="preserve"> : citation d</w:t>
      </w:r>
      <w:r>
        <w:rPr>
          <w:rStyle w:val="Aucun"/>
          <w:color w:val="000000"/>
          <w:u w:color="000000"/>
          <w:rtl w:val="0"/>
          <w:lang w:val="fr-FR"/>
        </w:rPr>
        <w:t>’</w:t>
      </w:r>
      <w:r>
        <w:rPr>
          <w:rStyle w:val="Aucun"/>
          <w:color w:val="000000"/>
          <w:u w:color="000000"/>
          <w:rtl w:val="0"/>
          <w:lang w:val="fr-FR"/>
        </w:rPr>
        <w:t xml:space="preserve">un auteur, 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tude d</w:t>
      </w:r>
      <w:r>
        <w:rPr>
          <w:rStyle w:val="Aucun"/>
          <w:color w:val="000000"/>
          <w:u w:color="000000"/>
          <w:rtl w:val="0"/>
          <w:lang w:val="fr-FR"/>
        </w:rPr>
        <w:t>’</w:t>
      </w:r>
      <w:r>
        <w:rPr>
          <w:rStyle w:val="Aucun"/>
          <w:color w:val="000000"/>
          <w:u w:color="000000"/>
          <w:rtl w:val="0"/>
          <w:lang w:val="fr-FR"/>
        </w:rPr>
        <w:t>un cas, chiffres ou statistiques.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D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finitions</w:t>
      </w:r>
      <w:r>
        <w:rPr>
          <w:rStyle w:val="Aucun"/>
          <w:color w:val="000000"/>
          <w:u w:color="000000"/>
          <w:rtl w:val="0"/>
          <w:lang w:val="fr-FR"/>
        </w:rPr>
        <w:t xml:space="preserve"> : termes importants, textes du corpus 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tudi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s.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Probl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matique</w:t>
      </w:r>
      <w:r>
        <w:rPr>
          <w:rStyle w:val="Aucun"/>
          <w:color w:val="000000"/>
          <w:u w:color="000000"/>
          <w:rtl w:val="0"/>
          <w:lang w:val="fr-FR"/>
        </w:rPr>
        <w:t xml:space="preserve"> : y arriver progressivement, logiquement.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Annonce du p</w:t>
      </w:r>
      <w:r>
        <w:rPr>
          <w:rStyle w:val="Aucun"/>
          <w:color w:val="000000"/>
          <w:u w:color="000000"/>
          <w:rtl w:val="0"/>
          <w:lang w:val="fr-FR"/>
        </w:rPr>
        <w:t xml:space="preserve">lan 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D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é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>veloppement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 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</w:rPr>
        <w:t>:</w:t>
      </w: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fr-FR"/>
        </w:rPr>
        <w:t xml:space="preserve"> faire apparaitre les titres de chaque partie et sous-partie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Intro I)</w:t>
      </w:r>
    </w:p>
    <w:p>
      <w:pPr>
        <w:pStyle w:val="List Paragraph"/>
        <w:ind w:left="72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1. </w:t>
      </w:r>
      <w:r>
        <w:rPr>
          <w:rStyle w:val="Aucun"/>
          <w:color w:val="000000"/>
          <w:u w:color="000000"/>
          <w:rtl w:val="0"/>
          <w:lang w:val="fr-FR"/>
        </w:rPr>
        <w:t>Intro 1)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1)</w:t>
      </w:r>
    </w:p>
    <w:p>
      <w:pPr>
        <w:pStyle w:val="List Paragraph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T</w:t>
      </w:r>
      <w:r>
        <w:rPr>
          <w:b w:val="1"/>
          <w:bCs w:val="1"/>
          <w:rtl w:val="0"/>
          <w:lang w:val="fr-FR"/>
        </w:rPr>
        <w:t>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2. </w:t>
      </w:r>
      <w:r>
        <w:rPr>
          <w:rStyle w:val="Aucun"/>
          <w:color w:val="000000"/>
          <w:u w:color="000000"/>
          <w:rtl w:val="0"/>
          <w:lang w:val="fr-FR"/>
        </w:rPr>
        <w:t>Intro 2)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2)</w:t>
      </w:r>
    </w:p>
    <w:p>
      <w:pPr>
        <w:pStyle w:val="List Paragraph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T</w:t>
      </w:r>
      <w:r>
        <w:rPr>
          <w:b w:val="1"/>
          <w:bCs w:val="1"/>
          <w:rtl w:val="0"/>
          <w:lang w:val="fr-FR"/>
        </w:rPr>
        <w:t>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3. </w:t>
      </w:r>
      <w:r>
        <w:rPr>
          <w:rStyle w:val="Aucun"/>
          <w:color w:val="000000"/>
          <w:u w:color="000000"/>
          <w:rtl w:val="0"/>
          <w:lang w:val="fr-FR"/>
        </w:rPr>
        <w:t>Intro 3)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3)</w:t>
      </w:r>
    </w:p>
    <w:p>
      <w:pPr>
        <w:pStyle w:val="List Paragraph"/>
        <w:numPr>
          <w:ilvl w:val="0"/>
          <w:numId w:val="2"/>
        </w:numPr>
        <w:rPr>
          <w:b w:val="1"/>
          <w:bCs w:val="1"/>
          <w:lang w:val="fr-FR"/>
        </w:rPr>
      </w:pPr>
      <w:r>
        <w:rPr>
          <w:b w:val="1"/>
          <w:bCs w:val="1"/>
          <w:rtl w:val="0"/>
          <w:lang w:val="fr-FR"/>
        </w:rPr>
        <w:t>Conclusion I)</w:t>
      </w:r>
    </w:p>
    <w:p>
      <w:pPr>
        <w:pStyle w:val="Corps"/>
        <w:rPr>
          <w:rStyle w:val="Aucun"/>
          <w:color w:val="000000"/>
          <w:u w:color="000000"/>
          <w:rtl w:val="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TRANSITION</w:t>
      </w:r>
      <w:r>
        <w:rPr>
          <w:rStyle w:val="Aucun"/>
          <w:color w:val="000000"/>
          <w:u w:color="000000"/>
          <w:rtl w:val="0"/>
        </w:rPr>
        <w:t> </w:t>
      </w:r>
      <w:r>
        <w:rPr>
          <w:rStyle w:val="Aucun"/>
          <w:color w:val="000000"/>
          <w:u w:color="000000"/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Bilan I)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Critique point faible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Montrer que II) est n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cessaire (question, affirmation)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Intro I</w:t>
      </w:r>
      <w:r>
        <w:rPr>
          <w:rStyle w:val="Aucun"/>
          <w:color w:val="000000"/>
          <w:u w:color="000000"/>
          <w:rtl w:val="0"/>
          <w:lang w:val="fr-FR"/>
        </w:rPr>
        <w:t>I</w:t>
      </w:r>
      <w:r>
        <w:rPr>
          <w:rStyle w:val="Aucun"/>
          <w:color w:val="000000"/>
          <w:u w:color="000000"/>
          <w:rtl w:val="0"/>
          <w:lang w:val="fr-FR"/>
        </w:rPr>
        <w:t>)</w:t>
      </w:r>
    </w:p>
    <w:p>
      <w:pPr>
        <w:pStyle w:val="List Paragraph"/>
        <w:ind w:left="72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1. </w:t>
      </w:r>
      <w:r>
        <w:rPr>
          <w:rStyle w:val="Aucun"/>
          <w:color w:val="000000"/>
          <w:u w:color="000000"/>
          <w:rtl w:val="0"/>
          <w:lang w:val="fr-FR"/>
        </w:rPr>
        <w:t>Intro 1)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1)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transition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2. </w:t>
      </w:r>
      <w:r>
        <w:rPr>
          <w:rStyle w:val="Aucun"/>
          <w:color w:val="000000"/>
          <w:u w:color="000000"/>
          <w:rtl w:val="0"/>
          <w:lang w:val="fr-FR"/>
        </w:rPr>
        <w:t>Intro 2)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2)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transition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3. </w:t>
      </w:r>
      <w:r>
        <w:rPr>
          <w:rStyle w:val="Aucun"/>
          <w:color w:val="000000"/>
          <w:u w:color="000000"/>
          <w:rtl w:val="0"/>
          <w:lang w:val="fr-FR"/>
        </w:rPr>
        <w:t>Intro 3)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3)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I</w:t>
      </w:r>
      <w:r>
        <w:rPr>
          <w:rStyle w:val="Aucun"/>
          <w:color w:val="000000"/>
          <w:u w:color="000000"/>
          <w:rtl w:val="0"/>
          <w:lang w:val="fr-FR"/>
        </w:rPr>
        <w:t>I</w:t>
      </w:r>
      <w:r>
        <w:rPr>
          <w:rStyle w:val="Aucun"/>
          <w:color w:val="000000"/>
          <w:u w:color="000000"/>
          <w:rtl w:val="0"/>
          <w:lang w:val="fr-FR"/>
        </w:rPr>
        <w:t>)</w:t>
      </w:r>
    </w:p>
    <w:p>
      <w:pPr>
        <w:pStyle w:val="Corps"/>
        <w:rPr>
          <w:rStyle w:val="Aucun"/>
          <w:color w:val="000000"/>
          <w:u w:color="000000"/>
          <w:rtl w:val="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en-US"/>
        </w:rPr>
        <w:t>TRANSITION</w:t>
      </w:r>
      <w:r>
        <w:rPr>
          <w:rStyle w:val="Aucun"/>
          <w:color w:val="000000"/>
          <w:u w:color="000000"/>
          <w:rtl w:val="0"/>
        </w:rPr>
        <w:t> </w:t>
      </w:r>
      <w:r>
        <w:rPr>
          <w:rStyle w:val="Aucun"/>
          <w:color w:val="000000"/>
          <w:u w:color="000000"/>
          <w:rtl w:val="0"/>
        </w:rPr>
        <w:t xml:space="preserve">: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Bilan I</w:t>
      </w:r>
      <w:r>
        <w:rPr>
          <w:rStyle w:val="Aucun"/>
          <w:color w:val="000000"/>
          <w:u w:color="000000"/>
          <w:rtl w:val="0"/>
          <w:lang w:val="fr-FR"/>
        </w:rPr>
        <w:t>I</w:t>
      </w:r>
      <w:r>
        <w:rPr>
          <w:rStyle w:val="Aucun"/>
          <w:color w:val="000000"/>
          <w:u w:color="000000"/>
          <w:rtl w:val="0"/>
          <w:lang w:val="fr-FR"/>
        </w:rPr>
        <w:t>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Critique point faible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Montrer que II</w:t>
      </w:r>
      <w:r>
        <w:rPr>
          <w:rStyle w:val="Aucun"/>
          <w:color w:val="000000"/>
          <w:u w:color="000000"/>
          <w:rtl w:val="0"/>
          <w:lang w:val="fr-FR"/>
        </w:rPr>
        <w:t>I</w:t>
      </w:r>
      <w:r>
        <w:rPr>
          <w:rStyle w:val="Aucun"/>
          <w:color w:val="000000"/>
          <w:u w:color="000000"/>
          <w:rtl w:val="0"/>
          <w:lang w:val="fr-FR"/>
        </w:rPr>
        <w:t>) est n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cessaire (question, affirmation)</w:t>
      </w:r>
    </w:p>
    <w:p>
      <w:pPr>
        <w:pStyle w:val="List Paragraph"/>
        <w:numPr>
          <w:ilvl w:val="0"/>
          <w:numId w:val="4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Intro I</w:t>
      </w:r>
      <w:r>
        <w:rPr>
          <w:rStyle w:val="Aucun"/>
          <w:color w:val="000000"/>
          <w:u w:color="000000"/>
          <w:rtl w:val="0"/>
          <w:lang w:val="fr-FR"/>
        </w:rPr>
        <w:t>II</w:t>
      </w:r>
      <w:r>
        <w:rPr>
          <w:rStyle w:val="Aucun"/>
          <w:color w:val="000000"/>
          <w:u w:color="000000"/>
          <w:rtl w:val="0"/>
          <w:lang w:val="fr-FR"/>
        </w:rPr>
        <w:t>)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1. </w:t>
      </w:r>
      <w:r>
        <w:rPr>
          <w:rStyle w:val="Aucun"/>
          <w:color w:val="000000"/>
          <w:u w:color="000000"/>
          <w:rtl w:val="0"/>
          <w:lang w:val="fr-FR"/>
        </w:rPr>
        <w:t>Intro 1)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1)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transition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2. </w:t>
      </w:r>
      <w:r>
        <w:rPr>
          <w:rStyle w:val="Aucun"/>
          <w:color w:val="000000"/>
          <w:u w:color="000000"/>
          <w:rtl w:val="0"/>
          <w:lang w:val="fr-FR"/>
        </w:rPr>
        <w:t>Intro 2)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2)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transition</w:t>
      </w:r>
    </w:p>
    <w:p>
      <w:pPr>
        <w:pStyle w:val="List Paragraph"/>
        <w:ind w:left="0" w:firstLine="0"/>
        <w:rPr>
          <w:rStyle w:val="Aucun"/>
          <w:color w:val="000000"/>
          <w:u w:color="000000"/>
          <w:rtl w:val="0"/>
        </w:rPr>
      </w:pPr>
      <w:r>
        <w:rPr>
          <w:rStyle w:val="Aucun"/>
          <w:color w:val="000000"/>
          <w:u w:color="000000"/>
          <w:rtl w:val="0"/>
        </w:rPr>
        <w:tab/>
        <w:t xml:space="preserve">3. </w:t>
      </w:r>
      <w:r>
        <w:rPr>
          <w:rStyle w:val="Aucun"/>
          <w:color w:val="000000"/>
          <w:u w:color="000000"/>
          <w:rtl w:val="0"/>
          <w:lang w:val="fr-FR"/>
        </w:rPr>
        <w:t>Intro 3)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Explication ID (auteur, ouvre, citations)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Exemples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3)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Conclusion I</w:t>
      </w:r>
      <w:r>
        <w:rPr>
          <w:rStyle w:val="Aucun"/>
          <w:color w:val="000000"/>
          <w:u w:color="000000"/>
          <w:rtl w:val="0"/>
          <w:lang w:val="fr-FR"/>
        </w:rPr>
        <w:t>II</w:t>
      </w:r>
      <w:r>
        <w:rPr>
          <w:rStyle w:val="Aucun"/>
          <w:color w:val="000000"/>
          <w:u w:color="000000"/>
          <w:rtl w:val="0"/>
          <w:lang w:val="fr-FR"/>
        </w:rPr>
        <w:t>)</w:t>
      </w:r>
    </w:p>
    <w:p>
      <w:pPr>
        <w:pStyle w:val="Corps"/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</w:rPr>
      </w:pPr>
      <w:r>
        <w:rPr>
          <w:rStyle w:val="Aucun"/>
          <w:rFonts w:ascii="Calibri" w:cs="Calibri" w:hAnsi="Calibri" w:eastAsia="Calibri"/>
          <w:b w:val="1"/>
          <w:bCs w:val="1"/>
          <w:color w:val="000000"/>
          <w:u w:color="000000"/>
          <w:rtl w:val="0"/>
          <w:lang w:val="it-IT"/>
        </w:rPr>
        <w:t>Conclusion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Bilan I, II et III</w:t>
      </w:r>
      <w:r>
        <w:rPr>
          <w:rStyle w:val="Aucun"/>
          <w:color w:val="000000"/>
          <w:u w:color="000000"/>
          <w:rtl w:val="0"/>
          <w:lang w:val="fr-FR"/>
        </w:rPr>
        <w:t xml:space="preserve"> : synth</w:t>
      </w:r>
      <w:r>
        <w:rPr>
          <w:rStyle w:val="Aucun"/>
          <w:color w:val="000000"/>
          <w:u w:color="000000"/>
          <w:rtl w:val="0"/>
          <w:lang w:val="fr-FR"/>
        </w:rPr>
        <w:t>è</w:t>
      </w:r>
      <w:r>
        <w:rPr>
          <w:rStyle w:val="Aucun"/>
          <w:color w:val="000000"/>
          <w:u w:color="000000"/>
          <w:rtl w:val="0"/>
          <w:lang w:val="fr-FR"/>
        </w:rPr>
        <w:t xml:space="preserve">se 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>R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 xml:space="preserve">ponse </w:t>
      </w:r>
      <w:r>
        <w:rPr>
          <w:rStyle w:val="Aucun"/>
          <w:color w:val="000000"/>
          <w:u w:color="000000"/>
          <w:rtl w:val="0"/>
          <w:lang w:val="fr-FR"/>
        </w:rPr>
        <w:t xml:space="preserve">à </w:t>
      </w:r>
      <w:r>
        <w:rPr>
          <w:rStyle w:val="Aucun"/>
          <w:color w:val="000000"/>
          <w:u w:color="000000"/>
          <w:rtl w:val="0"/>
          <w:lang w:val="fr-FR"/>
        </w:rPr>
        <w:t xml:space="preserve">la </w:t>
      </w:r>
      <w:r>
        <w:rPr>
          <w:rStyle w:val="Aucun"/>
          <w:color w:val="000000"/>
          <w:u w:color="000000"/>
          <w:rtl w:val="0"/>
          <w:lang w:val="fr-FR"/>
        </w:rPr>
        <w:t>question</w:t>
      </w:r>
      <w:r>
        <w:rPr>
          <w:rStyle w:val="Aucun"/>
          <w:color w:val="000000"/>
          <w:u w:color="000000"/>
          <w:rtl w:val="0"/>
          <w:lang w:val="fr-FR"/>
        </w:rPr>
        <w:t xml:space="preserve"> : probl</w:t>
      </w:r>
      <w:r>
        <w:rPr>
          <w:rStyle w:val="Aucun"/>
          <w:color w:val="000000"/>
          <w:u w:color="000000"/>
          <w:rtl w:val="0"/>
          <w:lang w:val="fr-FR"/>
        </w:rPr>
        <w:t>é</w:t>
      </w:r>
      <w:r>
        <w:rPr>
          <w:rStyle w:val="Aucun"/>
          <w:color w:val="000000"/>
          <w:u w:color="000000"/>
          <w:rtl w:val="0"/>
          <w:lang w:val="fr-FR"/>
        </w:rPr>
        <w:t>matique</w:t>
      </w:r>
    </w:p>
    <w:p>
      <w:pPr>
        <w:pStyle w:val="List Paragraph"/>
        <w:numPr>
          <w:ilvl w:val="0"/>
          <w:numId w:val="2"/>
        </w:numPr>
        <w:rPr>
          <w:lang w:val="fr-FR"/>
        </w:rPr>
      </w:pPr>
      <w:r>
        <w:rPr>
          <w:rStyle w:val="Aucun"/>
          <w:color w:val="000000"/>
          <w:u w:color="000000"/>
          <w:rtl w:val="0"/>
          <w:lang w:val="fr-FR"/>
        </w:rPr>
        <w:t xml:space="preserve">Ouverture </w:t>
      </w:r>
      <w:r>
        <w:rPr>
          <w:rStyle w:val="Aucun"/>
          <w:color w:val="000000"/>
          <w:u w:color="000000"/>
          <w:rtl w:val="0"/>
          <w:lang w:val="fr-FR"/>
        </w:rPr>
        <w:t xml:space="preserve">ou question </w:t>
      </w:r>
      <w:r>
        <w:rPr>
          <w:rStyle w:val="Aucun"/>
          <w:color w:val="000000"/>
          <w:u w:color="000000"/>
          <w:rtl w:val="0"/>
        </w:rPr>
      </w:r>
    </w:p>
    <w:sectPr>
      <w:headerReference w:type="default" r:id="rId4"/>
      <w:footerReference w:type="default" r:id="rId5"/>
      <w:pgSz w:w="11900" w:h="16840" w:orient="portrait"/>
      <w:pgMar w:top="360" w:right="360" w:bottom="360" w:left="360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163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1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5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7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10" w:hanging="33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2 importé"/>
  </w:abstractNum>
  <w:abstractNum w:abstractNumId="3">
    <w:multiLevelType w:val="hybridMultilevel"/>
    <w:styleLink w:val="Style 2 importé"/>
    <w:lvl w:ilvl="0">
      <w:start w:val="1"/>
      <w:numFmt w:val="upperRoman"/>
      <w:suff w:val="tab"/>
      <w:lvlText w:val="%1)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3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Aucun">
    <w:name w:val="Aucun"/>
    <w:rPr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numbering" w:styleId="Style 2 importé">
    <w:name w:val="Style 2 importé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